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73" w:rsidRPr="00CA4149" w:rsidRDefault="009B3CBB" w:rsidP="00CA4149">
      <w:pPr>
        <w:jc w:val="center"/>
        <w:rPr>
          <w:b/>
          <w:color w:val="4F81BD" w:themeColor="accent1"/>
          <w:sz w:val="48"/>
          <w:szCs w:val="48"/>
        </w:rPr>
      </w:pPr>
      <w:r>
        <w:rPr>
          <w:b/>
          <w:color w:val="4F81BD" w:themeColor="accent1"/>
          <w:sz w:val="48"/>
          <w:szCs w:val="48"/>
        </w:rPr>
        <w:t>Année</w:t>
      </w:r>
      <w:r w:rsidR="005C424A" w:rsidRPr="00CA4149">
        <w:rPr>
          <w:b/>
          <w:color w:val="4F81BD" w:themeColor="accent1"/>
          <w:sz w:val="48"/>
          <w:szCs w:val="48"/>
        </w:rPr>
        <w:t xml:space="preserve"> 201</w:t>
      </w:r>
      <w:r w:rsidR="00AD0137">
        <w:rPr>
          <w:b/>
          <w:color w:val="4F81BD" w:themeColor="accent1"/>
          <w:sz w:val="48"/>
          <w:szCs w:val="48"/>
        </w:rPr>
        <w:t>4</w:t>
      </w:r>
      <w:r w:rsidR="005C424A" w:rsidRPr="00CA4149">
        <w:rPr>
          <w:b/>
          <w:color w:val="4F81BD" w:themeColor="accent1"/>
          <w:sz w:val="48"/>
          <w:szCs w:val="48"/>
        </w:rPr>
        <w:t>-201</w:t>
      </w:r>
      <w:r w:rsidR="00AD0137">
        <w:rPr>
          <w:b/>
          <w:color w:val="4F81BD" w:themeColor="accent1"/>
          <w:sz w:val="48"/>
          <w:szCs w:val="48"/>
        </w:rPr>
        <w:t>5</w:t>
      </w:r>
    </w:p>
    <w:p w:rsidR="005C424A" w:rsidRDefault="005C424A"/>
    <w:p w:rsidR="005C424A" w:rsidRDefault="005C424A"/>
    <w:p w:rsidR="005C424A" w:rsidRDefault="005C424A" w:rsidP="00CA4149">
      <w:pPr>
        <w:jc w:val="both"/>
      </w:pPr>
      <w:r>
        <w:t>Votre professeur a créé un compte Google Drive pour y stocker le cours qui sera alimenté en direct en classe.</w:t>
      </w:r>
    </w:p>
    <w:p w:rsidR="005C424A" w:rsidRDefault="005C424A" w:rsidP="00CA4149">
      <w:pPr>
        <w:jc w:val="both"/>
      </w:pPr>
      <w:r>
        <w:t>Les fichiers seront partagés avec l’ensemble des élèves de la classe, via une liste de diffusion. Cette liste de diffusion contiendra l</w:t>
      </w:r>
      <w:r w:rsidR="00036073">
        <w:t>’adresse</w:t>
      </w:r>
      <w:r>
        <w:t xml:space="preserve"> </w:t>
      </w:r>
      <w:proofErr w:type="spellStart"/>
      <w:r>
        <w:t>Gmail</w:t>
      </w:r>
      <w:proofErr w:type="spellEnd"/>
      <w:r>
        <w:t xml:space="preserve"> </w:t>
      </w:r>
      <w:r w:rsidR="00036073">
        <w:t>de chaque</w:t>
      </w:r>
      <w:r>
        <w:t xml:space="preserve"> élève de la classe</w:t>
      </w:r>
      <w:r w:rsidR="00CA4149">
        <w:t xml:space="preserve"> qu’il aur</w:t>
      </w:r>
      <w:r w:rsidR="00036073">
        <w:t>a</w:t>
      </w:r>
      <w:r w:rsidR="00CA4149">
        <w:t xml:space="preserve"> créée </w:t>
      </w:r>
      <w:r w:rsidR="00036073">
        <w:t>lui</w:t>
      </w:r>
      <w:r w:rsidR="00CA4149">
        <w:t>-même</w:t>
      </w:r>
      <w:r>
        <w:t>.</w:t>
      </w:r>
    </w:p>
    <w:p w:rsidR="005C424A" w:rsidRDefault="005C424A" w:rsidP="00CA4149">
      <w:pPr>
        <w:jc w:val="both"/>
      </w:pPr>
    </w:p>
    <w:p w:rsidR="005C424A" w:rsidRDefault="005C424A" w:rsidP="00CA4149">
      <w:pPr>
        <w:jc w:val="both"/>
      </w:pPr>
      <w:r>
        <w:t xml:space="preserve">Dès que le professeur partage un fichier avec la classe, un message est envoyé au groupe et chaque élève reçoit dans sa boîte </w:t>
      </w:r>
      <w:proofErr w:type="spellStart"/>
      <w:r>
        <w:t>Gmail</w:t>
      </w:r>
      <w:proofErr w:type="spellEnd"/>
      <w:r>
        <w:t xml:space="preserve"> ce message.</w:t>
      </w:r>
    </w:p>
    <w:p w:rsidR="005C424A" w:rsidRDefault="005C424A" w:rsidP="00CA4149">
      <w:pPr>
        <w:jc w:val="both"/>
      </w:pPr>
    </w:p>
    <w:p w:rsidR="005C424A" w:rsidRDefault="005C424A" w:rsidP="00CA4149">
      <w:pPr>
        <w:jc w:val="both"/>
      </w:pPr>
      <w:r>
        <w:t xml:space="preserve">Chaque élève pourra disposer avec son compte </w:t>
      </w:r>
      <w:proofErr w:type="spellStart"/>
      <w:r>
        <w:t>GMail</w:t>
      </w:r>
      <w:proofErr w:type="spellEnd"/>
      <w:r>
        <w:t xml:space="preserve"> de son propre </w:t>
      </w:r>
      <w:r w:rsidR="00F52437">
        <w:t xml:space="preserve">espace </w:t>
      </w:r>
      <w:r>
        <w:t>Google Drive faisant apparaître les documents partagés.</w:t>
      </w:r>
    </w:p>
    <w:p w:rsidR="005C424A" w:rsidRDefault="003E5DF7">
      <w:r>
        <w:rPr>
          <w:noProof/>
          <w:lang w:eastAsia="fr-FR"/>
        </w:rPr>
        <w:pict>
          <v:oval id="_x0000_s1028" style="position:absolute;margin-left:336.85pt;margin-top:138.85pt;width:69.65pt;height:39.3pt;z-index:251658240" filled="f" strokecolor="red" strokeweight="2.25pt"/>
        </w:pict>
      </w:r>
      <w:r>
        <w:rPr>
          <w:noProof/>
          <w:lang w:eastAsia="fr-FR"/>
        </w:rPr>
        <w:pict>
          <v:oval id="_x0000_s1029" style="position:absolute;margin-left:390pt;margin-top:32.75pt;width:19.3pt;height:23.4pt;z-index:251659264" filled="f" strokecolor="red" strokeweight="2.25pt"/>
        </w:pict>
      </w:r>
      <w:r w:rsidRPr="003E5DF7">
        <w:drawing>
          <wp:inline distT="0" distB="0" distL="0" distR="0">
            <wp:extent cx="5760720" cy="2626135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24A" w:rsidRDefault="005C424A"/>
    <w:p w:rsidR="007E6BFC" w:rsidRDefault="007E6BFC"/>
    <w:p w:rsidR="007E6BFC" w:rsidRDefault="007E6BFC" w:rsidP="001C447B">
      <w:pPr>
        <w:jc w:val="both"/>
      </w:pPr>
      <w:r>
        <w:t xml:space="preserve">En se connectant à son compte </w:t>
      </w:r>
      <w:proofErr w:type="spellStart"/>
      <w:r>
        <w:t>Gmail</w:t>
      </w:r>
      <w:proofErr w:type="spellEnd"/>
      <w:r>
        <w:t>, un simple clic permet d’ouvrir son espace Google Drive</w:t>
      </w:r>
    </w:p>
    <w:p w:rsidR="005C424A" w:rsidRDefault="003E5DF7">
      <w:r>
        <w:rPr>
          <w:noProof/>
          <w:lang w:eastAsia="fr-FR"/>
        </w:rPr>
        <w:pict>
          <v:oval id="_x0000_s1030" style="position:absolute;margin-left:370.7pt;margin-top:137.3pt;width:30.95pt;height:39.9pt;z-index:251660288" filled="f" strokecolor="red" strokeweight="2.25pt"/>
        </w:pict>
      </w:r>
      <w:r>
        <w:rPr>
          <w:noProof/>
          <w:lang w:eastAsia="fr-FR"/>
        </w:rPr>
        <w:drawing>
          <wp:inline distT="0" distB="0" distL="0" distR="0">
            <wp:extent cx="5760720" cy="2534717"/>
            <wp:effectExtent l="1905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3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24A" w:rsidRDefault="005C424A"/>
    <w:p w:rsidR="005C424A" w:rsidRDefault="005C424A"/>
    <w:p w:rsidR="003E5DF7" w:rsidRDefault="003E5DF7" w:rsidP="001C447B">
      <w:pPr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3478085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073" w:rsidRDefault="00036073" w:rsidP="001C447B">
      <w:pPr>
        <w:jc w:val="both"/>
      </w:pPr>
      <w:r>
        <w:t>Les documents ainsi partagés ne seront pas modifiables par les élèves. A chaque séance de cours, le professeur modifie le document (il en a le droit</w:t>
      </w:r>
      <w:r w:rsidR="00626868">
        <w:t>,</w:t>
      </w:r>
      <w:r>
        <w:t xml:space="preserve"> lui</w:t>
      </w:r>
      <w:r w:rsidR="00626868">
        <w:t>,</w:t>
      </w:r>
      <w:r>
        <w:t xml:space="preserve"> évidemment).</w:t>
      </w:r>
    </w:p>
    <w:p w:rsidR="00036073" w:rsidRDefault="00036073" w:rsidP="001C447B">
      <w:pPr>
        <w:jc w:val="both"/>
      </w:pPr>
      <w:r>
        <w:t>Dans leur espace Google Drive les élèves disposent ainsi de la version mise à jour sans rien avoir à faire.</w:t>
      </w:r>
    </w:p>
    <w:p w:rsidR="00036073" w:rsidRDefault="00036073" w:rsidP="001C447B">
      <w:pPr>
        <w:jc w:val="both"/>
      </w:pPr>
      <w:r>
        <w:t>Ils pourront créer dans leur espace une copie de ce fichier s’ils souhaitent le modifier : ajouter des éléments personnels (réflexions, documents, compléments,…). Attention toutefois à ne pas confondre cette copie avec le document d’origine.</w:t>
      </w:r>
    </w:p>
    <w:p w:rsidR="00626868" w:rsidRDefault="00626868" w:rsidP="001C447B">
      <w:pPr>
        <w:jc w:val="both"/>
      </w:pPr>
    </w:p>
    <w:p w:rsidR="00626868" w:rsidRDefault="00626868" w:rsidP="001C447B">
      <w:pPr>
        <w:jc w:val="both"/>
      </w:pPr>
      <w:r>
        <w:t xml:space="preserve">Ces documents partagés par le professeur constitueront le cahier de </w:t>
      </w:r>
      <w:r w:rsidR="00F52437">
        <w:t>texte</w:t>
      </w:r>
      <w:r>
        <w:t xml:space="preserve"> </w:t>
      </w:r>
      <w:r w:rsidR="009B3CBB">
        <w:t>numérique</w:t>
      </w:r>
      <w:r>
        <w:t>.</w:t>
      </w:r>
    </w:p>
    <w:p w:rsidR="00626868" w:rsidRDefault="00626868" w:rsidP="001C447B">
      <w:pPr>
        <w:jc w:val="both"/>
      </w:pPr>
    </w:p>
    <w:p w:rsidR="00626868" w:rsidRDefault="00626868" w:rsidP="001C447B">
      <w:pPr>
        <w:jc w:val="both"/>
      </w:pPr>
    </w:p>
    <w:p w:rsidR="00626868" w:rsidRPr="001C447B" w:rsidRDefault="00626868" w:rsidP="001C447B">
      <w:pPr>
        <w:jc w:val="both"/>
        <w:rPr>
          <w:b/>
          <w:u w:val="single"/>
        </w:rPr>
      </w:pPr>
      <w:r w:rsidRPr="001C447B">
        <w:rPr>
          <w:b/>
          <w:u w:val="single"/>
        </w:rPr>
        <w:t>Précautions :</w:t>
      </w:r>
    </w:p>
    <w:p w:rsidR="00626868" w:rsidRDefault="00626868" w:rsidP="001C447B">
      <w:pPr>
        <w:pStyle w:val="Paragraphedeliste"/>
        <w:numPr>
          <w:ilvl w:val="0"/>
          <w:numId w:val="1"/>
        </w:numPr>
        <w:jc w:val="both"/>
      </w:pPr>
      <w:r>
        <w:t xml:space="preserve">Lors de la création de votre compte </w:t>
      </w:r>
      <w:proofErr w:type="spellStart"/>
      <w:r>
        <w:t>Gmail</w:t>
      </w:r>
      <w:proofErr w:type="spellEnd"/>
      <w:r>
        <w:t xml:space="preserve"> ne donnez que le minimum de renseignements nécessaires</w:t>
      </w:r>
      <w:r w:rsidR="00501EC6">
        <w:t>.</w:t>
      </w:r>
      <w:r w:rsidR="001C447B">
        <w:t xml:space="preserve"> Dans la mesure du possible, utilisez vos nom et prénom effectifs ou des variantes proches pour faciliter votre identification au sein de la liste de diffusion créée par le professeur.</w:t>
      </w:r>
    </w:p>
    <w:p w:rsidR="001C447B" w:rsidRDefault="001C447B" w:rsidP="001C447B">
      <w:pPr>
        <w:pStyle w:val="Paragraphedeliste"/>
        <w:numPr>
          <w:ilvl w:val="0"/>
          <w:numId w:val="1"/>
        </w:numPr>
        <w:jc w:val="both"/>
      </w:pPr>
      <w:r>
        <w:t xml:space="preserve">Utilisez ensuite votre messagerie </w:t>
      </w:r>
      <w:proofErr w:type="spellStart"/>
      <w:r>
        <w:t>Gmail</w:t>
      </w:r>
      <w:proofErr w:type="spellEnd"/>
      <w:r>
        <w:t xml:space="preserve"> pour envoyer un message à votre professeur à l’adresse suivante :</w:t>
      </w:r>
    </w:p>
    <w:p w:rsidR="001C447B" w:rsidRDefault="005B534D" w:rsidP="001C447B">
      <w:pPr>
        <w:ind w:left="708"/>
        <w:jc w:val="both"/>
      </w:pPr>
      <w:hyperlink r:id="rId8" w:history="1">
        <w:r w:rsidR="001C447B">
          <w:rPr>
            <w:rStyle w:val="Lienhypertexte"/>
            <w:rFonts w:cstheme="minorBidi"/>
          </w:rPr>
          <w:t>ses.galois.sartrouville@gmail.com</w:t>
        </w:r>
      </w:hyperlink>
      <w:r w:rsidR="001C447B">
        <w:br/>
        <w:t>Cela lui permettra de récupérer votre propre adresse pour alimenter la liste de diffusion.</w:t>
      </w:r>
    </w:p>
    <w:p w:rsidR="00501EC6" w:rsidRDefault="00501EC6" w:rsidP="001C447B">
      <w:pPr>
        <w:pStyle w:val="Paragraphedeliste"/>
        <w:numPr>
          <w:ilvl w:val="0"/>
          <w:numId w:val="1"/>
        </w:numPr>
        <w:jc w:val="both"/>
      </w:pPr>
      <w:r>
        <w:t>Vous êtes libres d’utiliser votre compte comme bon vous semble, il est strictement personnel</w:t>
      </w:r>
      <w:r w:rsidR="001C447B">
        <w:t>. Il vous faudra toutefois respecter le droit en vigueur en matière de diffusion de messages. Vous serez tenu personnellement responsable de toute dérive.</w:t>
      </w:r>
    </w:p>
    <w:p w:rsidR="001C447B" w:rsidRDefault="001C447B" w:rsidP="001C447B">
      <w:pPr>
        <w:pStyle w:val="Paragraphedeliste"/>
        <w:numPr>
          <w:ilvl w:val="0"/>
          <w:numId w:val="1"/>
        </w:numPr>
        <w:jc w:val="both"/>
      </w:pPr>
      <w:r>
        <w:t>Si vous utilisez la liste de diffusion à laquelle votre professeur vous a inscrit, sachez que vos messages seront modérés à priori, c'est-à-dire publiés à l’ensemble du groupe après accord du professeur.</w:t>
      </w:r>
    </w:p>
    <w:sectPr w:rsidR="001C447B" w:rsidSect="00FE0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77D8"/>
    <w:multiLevelType w:val="hybridMultilevel"/>
    <w:tmpl w:val="F42AB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24A"/>
    <w:rsid w:val="00036073"/>
    <w:rsid w:val="000559E5"/>
    <w:rsid w:val="001C447B"/>
    <w:rsid w:val="003E5DF7"/>
    <w:rsid w:val="004117B1"/>
    <w:rsid w:val="004638D5"/>
    <w:rsid w:val="00477B93"/>
    <w:rsid w:val="00501EC6"/>
    <w:rsid w:val="0051284F"/>
    <w:rsid w:val="00560F19"/>
    <w:rsid w:val="005B534D"/>
    <w:rsid w:val="005C424A"/>
    <w:rsid w:val="00626868"/>
    <w:rsid w:val="007D7271"/>
    <w:rsid w:val="007E6BFC"/>
    <w:rsid w:val="008927EA"/>
    <w:rsid w:val="008F6A51"/>
    <w:rsid w:val="009B3CBB"/>
    <w:rsid w:val="009F612B"/>
    <w:rsid w:val="00A77B70"/>
    <w:rsid w:val="00A80DE1"/>
    <w:rsid w:val="00AD0137"/>
    <w:rsid w:val="00C83EBA"/>
    <w:rsid w:val="00CA4149"/>
    <w:rsid w:val="00DA6324"/>
    <w:rsid w:val="00F42F32"/>
    <w:rsid w:val="00F52437"/>
    <w:rsid w:val="00FE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24"/>
    <w:pPr>
      <w:spacing w:after="0" w:line="240" w:lineRule="auto"/>
    </w:pPr>
    <w:rPr>
      <w:rFonts w:ascii="Times New Roman" w:hAnsi="Times New Roman" w:cstheme="minorBid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42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C42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2686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C44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es.google.com/?hl=fr&amp;tab=g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BRUNO</cp:lastModifiedBy>
  <cp:revision>2</cp:revision>
  <dcterms:created xsi:type="dcterms:W3CDTF">2014-09-03T12:30:00Z</dcterms:created>
  <dcterms:modified xsi:type="dcterms:W3CDTF">2014-09-03T12:30:00Z</dcterms:modified>
</cp:coreProperties>
</file>